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5643A9" w:rsidRPr="006F4573" w:rsidRDefault="007A21F5" w:rsidP="007A21F5">
      <w:pPr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نداء رقم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tenderNumber"/>
          <w:tag w:val="tenderNumber0"/>
          <w:id w:val="-1564319799"/>
          <w:placeholder>
            <w:docPart w:val="05884A1DFD9544FCB984963A8349206B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5643A9" w:rsidRPr="006F4573">
            <w:rPr>
              <w:rFonts w:ascii="David" w:hAnsi="David"/>
              <w:b/>
              <w:bCs/>
              <w:sz w:val="32"/>
              <w:szCs w:val="32"/>
              <w:u w:val="single"/>
            </w:rPr>
            <w:t>12/2021</w:t>
          </w:r>
        </w:sdtContent>
      </w:sdt>
    </w:p>
    <w:p w:rsidR="007A21F5" w:rsidRDefault="007A21F5" w:rsidP="007A21F5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لدعم البنى التحتية للغاز الطبيعي لأسطول القمامة ولأساطيل كبيرة لوزارة الطاقة </w:t>
      </w:r>
    </w:p>
    <w:p w:rsidR="005643A9" w:rsidRPr="006F4573" w:rsidRDefault="005643A9" w:rsidP="005643A9">
      <w:pPr>
        <w:pStyle w:val="11"/>
        <w:tabs>
          <w:tab w:val="left" w:pos="1600"/>
          <w:tab w:val="right" w:leader="dot" w:pos="8948"/>
        </w:tabs>
        <w:spacing w:after="120" w:line="360" w:lineRule="auto"/>
        <w:jc w:val="left"/>
        <w:rPr>
          <w:rtl/>
        </w:rPr>
      </w:pPr>
      <w:bookmarkStart w:id="1" w:name="_Toc76554070"/>
      <w:bookmarkStart w:id="2" w:name="_Toc76554186"/>
      <w:bookmarkStart w:id="3" w:name="_Toc76554273"/>
      <w:bookmarkStart w:id="4" w:name="_Toc76554318"/>
      <w:bookmarkStart w:id="5" w:name="_Toc76648452"/>
      <w:bookmarkEnd w:id="1"/>
      <w:bookmarkEnd w:id="2"/>
      <w:bookmarkEnd w:id="3"/>
      <w:bookmarkEnd w:id="4"/>
      <w:bookmarkEnd w:id="5"/>
    </w:p>
    <w:p w:rsidR="005643A9" w:rsidRPr="005643A9" w:rsidRDefault="007A21F5" w:rsidP="007A21F5">
      <w:pPr>
        <w:pStyle w:val="20"/>
        <w:spacing w:after="120"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b w:val="0"/>
          <w:bCs w:val="0"/>
          <w:szCs w:val="24"/>
          <w:rtl/>
          <w:lang w:bidi="ar-JO"/>
        </w:rPr>
        <w:t xml:space="preserve">دائرة الوقود والغاز بواسطة وزارة الطاقة، ترغب بتشجيع إقامة محطات تزود بالغاز الطبيعي، لتعزيز بدائل الوقود بالمواصلات، بموجب قرار الحكومة رقم </w:t>
      </w:r>
      <w:r w:rsidR="005643A9" w:rsidRPr="005643A9">
        <w:rPr>
          <w:rFonts w:ascii="David" w:hAnsi="David"/>
          <w:b w:val="0"/>
          <w:bCs w:val="0"/>
          <w:szCs w:val="24"/>
          <w:rtl/>
        </w:rPr>
        <w:t xml:space="preserve">5327 </w:t>
      </w:r>
      <w:r>
        <w:rPr>
          <w:rFonts w:ascii="David" w:hAnsi="David" w:cs="Arial" w:hint="cs"/>
          <w:b w:val="0"/>
          <w:bCs w:val="0"/>
          <w:szCs w:val="24"/>
          <w:rtl/>
          <w:lang w:bidi="ar-JO"/>
        </w:rPr>
        <w:t>من تاريخ</w:t>
      </w:r>
      <w:r w:rsidR="005643A9" w:rsidRPr="005643A9">
        <w:rPr>
          <w:rFonts w:ascii="David" w:hAnsi="David"/>
          <w:b w:val="0"/>
          <w:bCs w:val="0"/>
          <w:szCs w:val="24"/>
          <w:rtl/>
        </w:rPr>
        <w:t xml:space="preserve"> </w:t>
      </w:r>
      <w:proofErr w:type="gramStart"/>
      <w:r w:rsidR="005643A9" w:rsidRPr="006F4573">
        <w:rPr>
          <w:rFonts w:ascii="David" w:hAnsi="David"/>
          <w:b w:val="0"/>
          <w:bCs w:val="0"/>
          <w:sz w:val="22"/>
          <w:szCs w:val="24"/>
          <w:shd w:val="clear" w:color="auto" w:fill="FFFFFF"/>
          <w:rtl/>
        </w:rPr>
        <w:t>13.1.2013</w:t>
      </w:r>
      <w:r w:rsidR="005643A9" w:rsidRPr="006F4573">
        <w:rPr>
          <w:rStyle w:val="apple-converted-space"/>
          <w:rFonts w:ascii="David" w:hAnsi="David"/>
          <w:b w:val="0"/>
          <w:bCs w:val="0"/>
          <w:shd w:val="clear" w:color="auto" w:fill="FFFFFF"/>
        </w:rPr>
        <w:t> </w:t>
      </w:r>
      <w:r w:rsidR="005643A9" w:rsidRPr="005643A9">
        <w:rPr>
          <w:rFonts w:ascii="David" w:hAnsi="David"/>
          <w:b w:val="0"/>
          <w:bCs w:val="0"/>
          <w:szCs w:val="24"/>
        </w:rPr>
        <w:t>.</w:t>
      </w:r>
      <w:proofErr w:type="gramEnd"/>
    </w:p>
    <w:p w:rsidR="007A21F5" w:rsidRDefault="007A21F5" w:rsidP="007A21F5">
      <w:pPr>
        <w:pStyle w:val="20"/>
        <w:spacing w:after="120" w:line="360" w:lineRule="auto"/>
        <w:rPr>
          <w:rFonts w:ascii="David" w:hAnsi="David" w:cstheme="minorBidi"/>
          <w:b w:val="0"/>
          <w:bCs w:val="0"/>
          <w:szCs w:val="24"/>
          <w:rtl/>
          <w:lang w:bidi="ar-JO"/>
        </w:rPr>
      </w:pPr>
      <w:r>
        <w:rPr>
          <w:rFonts w:ascii="David" w:hAnsi="David" w:cstheme="minorBidi" w:hint="cs"/>
          <w:b w:val="0"/>
          <w:bCs w:val="0"/>
          <w:szCs w:val="24"/>
          <w:rtl/>
          <w:lang w:bidi="ar-JO"/>
        </w:rPr>
        <w:t xml:space="preserve">على ضوء ذلك، تنشر الوزارة نداء للمساعدة بإقامة بنى تحتية للتزود بالغاز الطبيعي المضغوط (الغاز الطبيعي المضغوط) وكذلك إمكانية للمساعدة بالتزود بأسطول مركبات، المساعدة مُخصصة </w:t>
      </w:r>
      <w:r w:rsidRPr="007A21F5">
        <w:rPr>
          <w:rFonts w:ascii="David" w:hAnsi="David" w:cstheme="minorBidi" w:hint="cs"/>
          <w:szCs w:val="24"/>
          <w:rtl/>
          <w:lang w:bidi="ar-JO"/>
        </w:rPr>
        <w:t>لإقامة محطة تزود بالغاز الطبيعي</w:t>
      </w:r>
      <w:r>
        <w:rPr>
          <w:rFonts w:ascii="David" w:hAnsi="David" w:cstheme="minorBidi" w:hint="cs"/>
          <w:b w:val="0"/>
          <w:bCs w:val="0"/>
          <w:szCs w:val="24"/>
          <w:rtl/>
          <w:lang w:bidi="ar-JO"/>
        </w:rPr>
        <w:t xml:space="preserve"> </w:t>
      </w:r>
      <w:r w:rsidRPr="007A21F5">
        <w:rPr>
          <w:rFonts w:ascii="David" w:hAnsi="David" w:cstheme="minorBidi" w:hint="cs"/>
          <w:szCs w:val="24"/>
          <w:rtl/>
          <w:lang w:bidi="ar-JO"/>
        </w:rPr>
        <w:t>بموجب المفصل في مسارات هذا النداء</w:t>
      </w:r>
      <w:r>
        <w:rPr>
          <w:rFonts w:ascii="David" w:hAnsi="David" w:cstheme="minorBidi" w:hint="cs"/>
          <w:b w:val="0"/>
          <w:bCs w:val="0"/>
          <w:szCs w:val="24"/>
          <w:rtl/>
          <w:lang w:bidi="ar-JO"/>
        </w:rPr>
        <w:t xml:space="preserve">. مبلغ الميزانية المخصصة لهذا النداء يستوفي مبلغ لغاية </w:t>
      </w:r>
      <w:r w:rsidR="005643A9" w:rsidRPr="005643A9">
        <w:rPr>
          <w:rFonts w:ascii="David" w:hAnsi="David"/>
          <w:b w:val="0"/>
          <w:bCs w:val="0"/>
          <w:szCs w:val="24"/>
          <w:rtl/>
        </w:rPr>
        <w:t xml:space="preserve">50,000,000 </w:t>
      </w:r>
      <w:r>
        <w:rPr>
          <w:rFonts w:ascii="David" w:hAnsi="David" w:cstheme="minorBidi" w:hint="cs"/>
          <w:b w:val="0"/>
          <w:bCs w:val="0"/>
          <w:szCs w:val="24"/>
          <w:rtl/>
          <w:lang w:bidi="ar-JO"/>
        </w:rPr>
        <w:t>شاقل جديد والوزارة لا تلتزم باستغلال كامل حجم الميزانية.</w:t>
      </w:r>
    </w:p>
    <w:p w:rsidR="00CA3830" w:rsidRPr="007A21F5" w:rsidRDefault="007A21F5" w:rsidP="007A21F5">
      <w:pPr>
        <w:numPr>
          <w:ilvl w:val="1"/>
          <w:numId w:val="3"/>
        </w:numPr>
        <w:spacing w:before="120" w:after="120" w:line="360" w:lineRule="auto"/>
        <w:ind w:left="594" w:hanging="497"/>
        <w:contextualSpacing/>
        <w:jc w:val="both"/>
        <w:rPr>
          <w:rFonts w:ascii="David" w:hAnsi="David"/>
          <w:b/>
          <w:bCs/>
          <w:szCs w:val="24"/>
          <w:u w:val="single"/>
        </w:rPr>
      </w:pPr>
      <w:r w:rsidRPr="007A21F5">
        <w:rPr>
          <w:rFonts w:cs="Arial" w:hint="cs"/>
          <w:szCs w:val="24"/>
          <w:rtl/>
          <w:lang w:bidi="ar-SA"/>
        </w:rPr>
        <w:t xml:space="preserve">تشمل مستندات </w:t>
      </w:r>
      <w:r w:rsidRPr="007A21F5">
        <w:rPr>
          <w:rFonts w:cs="Arial" w:hint="cs"/>
          <w:szCs w:val="24"/>
          <w:rtl/>
          <w:lang w:bidi="ar-JO"/>
        </w:rPr>
        <w:t>النداء</w:t>
      </w:r>
      <w:r w:rsidRPr="007A21F5">
        <w:rPr>
          <w:rFonts w:cs="Arial" w:hint="cs"/>
          <w:szCs w:val="24"/>
          <w:rtl/>
          <w:lang w:bidi="ar-SA"/>
        </w:rPr>
        <w:t xml:space="preserve"> شروط </w:t>
      </w:r>
      <w:r w:rsidRPr="007A21F5">
        <w:rPr>
          <w:rFonts w:cs="Arial" w:hint="cs"/>
          <w:szCs w:val="24"/>
          <w:rtl/>
          <w:lang w:bidi="ar-JO"/>
        </w:rPr>
        <w:t>الحد الأدنى وباقي الشروط المطلوبة</w:t>
      </w:r>
      <w:r w:rsidRPr="007A21F5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Pr="007A21F5">
        <w:rPr>
          <w:rFonts w:cs="Arial" w:hint="cs"/>
          <w:szCs w:val="24"/>
          <w:rtl/>
          <w:lang w:bidi="ar-JO"/>
        </w:rPr>
        <w:t>لل</w:t>
      </w:r>
      <w:proofErr w:type="spellEnd"/>
      <w:r w:rsidRPr="007A21F5">
        <w:rPr>
          <w:rFonts w:cs="Arial" w:hint="cs"/>
          <w:szCs w:val="24"/>
          <w:rtl/>
          <w:lang w:bidi="ar-SA"/>
        </w:rPr>
        <w:t>اشتراك فيه، كيفية اختيار العرض الفائز وأيضاً شروط التعاقد. يمكن تحميل مستندات النداء من موقع وزارة</w:t>
      </w:r>
      <w:r w:rsidRPr="007A21F5">
        <w:rPr>
          <w:rFonts w:cs="Arial" w:hint="cs"/>
          <w:szCs w:val="24"/>
          <w:rtl/>
          <w:lang w:bidi="ar-LB"/>
        </w:rPr>
        <w:t xml:space="preserve"> </w:t>
      </w:r>
      <w:r w:rsidRPr="007A21F5">
        <w:rPr>
          <w:rFonts w:cs="Arial" w:hint="cs"/>
          <w:szCs w:val="24"/>
          <w:rtl/>
          <w:lang w:bidi="ar-SA"/>
        </w:rPr>
        <w:t xml:space="preserve">الطاقة على الانترنت، على العنوان </w:t>
      </w:r>
      <w:r w:rsidR="00700269" w:rsidRPr="00CA3830">
        <w:t>https://www.gov.il</w:t>
      </w:r>
      <w:r w:rsidR="00FB47BB" w:rsidRPr="007A21F5">
        <w:rPr>
          <w:rFonts w:ascii="David" w:hAnsi="David"/>
          <w:szCs w:val="24"/>
          <w:rtl/>
        </w:rPr>
        <w:t xml:space="preserve"> </w:t>
      </w:r>
    </w:p>
    <w:p w:rsidR="00700269" w:rsidRPr="00CA3830" w:rsidRDefault="00640382" w:rsidP="00640382">
      <w:pPr>
        <w:numPr>
          <w:ilvl w:val="1"/>
          <w:numId w:val="3"/>
        </w:numPr>
        <w:spacing w:before="120" w:after="120" w:line="360" w:lineRule="auto"/>
        <w:ind w:left="594" w:hanging="497"/>
        <w:contextualSpacing/>
        <w:jc w:val="both"/>
        <w:rPr>
          <w:rFonts w:ascii="David" w:hAnsi="David"/>
          <w:b/>
          <w:bCs/>
          <w:szCs w:val="24"/>
          <w:u w:val="single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يجب إدخال مستندات النداء لصندوق المناقصات </w:t>
      </w:r>
      <w:r w:rsidRPr="00640382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رقم </w:t>
      </w:r>
      <w:r w:rsidR="00CA3830" w:rsidRPr="00CA3830">
        <w:rPr>
          <w:rFonts w:ascii="David" w:hAnsi="David" w:hint="cs"/>
          <w:b/>
          <w:bCs/>
          <w:szCs w:val="24"/>
          <w:u w:val="single"/>
          <w:rtl/>
        </w:rPr>
        <w:t>3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 xml:space="preserve">، </w:t>
      </w:r>
      <w:r w:rsidRPr="00640382">
        <w:rPr>
          <w:rFonts w:ascii="David" w:hAnsi="David" w:cs="Arial" w:hint="cs"/>
          <w:szCs w:val="24"/>
          <w:rtl/>
          <w:lang w:bidi="ar-JO"/>
        </w:rPr>
        <w:t>الموجود في وزارة الطاقة</w:t>
      </w:r>
      <w:r>
        <w:rPr>
          <w:rFonts w:ascii="David" w:hAnsi="David" w:cs="Arial" w:hint="cs"/>
          <w:szCs w:val="24"/>
          <w:rtl/>
          <w:lang w:bidi="ar-JO"/>
        </w:rPr>
        <w:t xml:space="preserve"> في شارع بنك إسرائيل 7، </w:t>
      </w:r>
      <w:proofErr w:type="gramStart"/>
      <w:r>
        <w:rPr>
          <w:rFonts w:ascii="David" w:hAnsi="David" w:cs="Arial" w:hint="cs"/>
          <w:szCs w:val="24"/>
          <w:rtl/>
          <w:lang w:bidi="ar-JO"/>
        </w:rPr>
        <w:t>القدس ،</w:t>
      </w:r>
      <w:proofErr w:type="gramEnd"/>
      <w:r>
        <w:rPr>
          <w:rFonts w:ascii="David" w:hAnsi="David" w:cs="Arial" w:hint="cs"/>
          <w:szCs w:val="24"/>
          <w:rtl/>
          <w:lang w:bidi="ar-JO"/>
        </w:rPr>
        <w:t xml:space="preserve"> الطابق 1-، حتى موعد أقصاه تاريخ </w:t>
      </w:r>
      <w:r w:rsidR="00CA3830" w:rsidRPr="00CA3830">
        <w:rPr>
          <w:rFonts w:ascii="David" w:hAnsi="David" w:hint="cs"/>
          <w:b/>
          <w:bCs/>
          <w:szCs w:val="24"/>
          <w:u w:val="single"/>
          <w:rtl/>
        </w:rPr>
        <w:t>24.10.2021</w:t>
      </w:r>
      <w:r w:rsidR="00700269" w:rsidRPr="00CA3830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="00700269" w:rsidRPr="00CA3830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="007B2190" w:rsidRPr="00CA3830">
        <w:rPr>
          <w:rFonts w:ascii="David" w:hAnsi="David" w:hint="cs"/>
          <w:b/>
          <w:bCs/>
          <w:szCs w:val="24"/>
          <w:u w:val="single"/>
          <w:rtl/>
        </w:rPr>
        <w:t>14</w:t>
      </w:r>
      <w:r w:rsidR="00700269" w:rsidRPr="00CA3830">
        <w:rPr>
          <w:rFonts w:ascii="David" w:hAnsi="David"/>
          <w:b/>
          <w:bCs/>
          <w:szCs w:val="24"/>
          <w:u w:val="single"/>
          <w:rtl/>
        </w:rPr>
        <w:t>:00.</w:t>
      </w:r>
    </w:p>
    <w:p w:rsidR="00700269" w:rsidRPr="00CA3830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:rsidR="00640382" w:rsidRDefault="00640382" w:rsidP="00640382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المُلزم.</w:t>
      </w:r>
      <w:r>
        <w:rPr>
          <w:rFonts w:cstheme="minorBidi" w:hint="cs"/>
          <w:rtl/>
          <w:lang w:bidi="ar-SA"/>
        </w:rPr>
        <w:t xml:space="preserve"> </w:t>
      </w:r>
    </w:p>
    <w:p w:rsidR="00640382" w:rsidRPr="00896BCF" w:rsidRDefault="00640382" w:rsidP="00640382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640382" w:rsidRPr="00185CFA" w:rsidRDefault="00640382" w:rsidP="00640382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640382" w:rsidRDefault="00640382" w:rsidP="00640382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CA3830">
        <w:rPr>
          <w:rFonts w:ascii="David" w:hAnsi="David" w:hint="cs"/>
          <w:b/>
          <w:bCs/>
          <w:szCs w:val="24"/>
          <w:rtl/>
        </w:rPr>
        <w:t xml:space="preserve">29.9.2021 </w:t>
      </w:r>
      <w:r w:rsidRPr="00096C3B">
        <w:rPr>
          <w:rFonts w:cs="Arial" w:hint="cs"/>
          <w:b/>
          <w:bCs/>
          <w:szCs w:val="24"/>
          <w:rtl/>
          <w:lang w:bidi="ar-SA"/>
        </w:rPr>
        <w:t>الساعة</w:t>
      </w:r>
      <w:r w:rsidRPr="00096C3B">
        <w:rPr>
          <w:rFonts w:hint="cs"/>
          <w:b/>
          <w:bCs/>
          <w:szCs w:val="24"/>
          <w:rtl/>
        </w:rPr>
        <w:t xml:space="preserve"> 14:00</w:t>
      </w:r>
      <w:r w:rsidRPr="00096C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>
        <w:rPr>
          <w:rFonts w:cs="Arial" w:hint="cs"/>
          <w:szCs w:val="24"/>
          <w:rtl/>
          <w:lang w:bidi="ar-JO"/>
        </w:rPr>
        <w:t xml:space="preserve">على </w:t>
      </w:r>
      <w:r>
        <w:rPr>
          <w:rFonts w:cs="Arial" w:hint="cs"/>
          <w:szCs w:val="24"/>
          <w:rtl/>
          <w:lang w:bidi="ar-SA"/>
        </w:rPr>
        <w:t xml:space="preserve">العنوان </w:t>
      </w:r>
      <w:hyperlink r:id="rId12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640382" w:rsidRDefault="00640382" w:rsidP="00034416">
      <w:pPr>
        <w:spacing w:line="360" w:lineRule="auto"/>
        <w:jc w:val="both"/>
        <w:rPr>
          <w:b/>
          <w:bCs/>
          <w:szCs w:val="24"/>
          <w:rtl/>
          <w:lang w:bidi="ar-SA"/>
        </w:rPr>
      </w:pPr>
    </w:p>
    <w:p w:rsidR="00640382" w:rsidRPr="00640382" w:rsidRDefault="00640382" w:rsidP="00640382">
      <w:pPr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مؤتمر مقدمي عروض محوسب على الانترنت </w:t>
      </w:r>
      <w:r>
        <w:rPr>
          <w:rFonts w:ascii="David" w:hAnsi="David" w:cs="Arial" w:hint="cs"/>
          <w:szCs w:val="24"/>
          <w:rtl/>
          <w:lang w:bidi="ar-JO"/>
        </w:rPr>
        <w:t>- يعقد المؤتمر بتاريخ</w:t>
      </w:r>
      <w:r>
        <w:rPr>
          <w:rFonts w:ascii="David" w:hAnsi="David" w:hint="cs"/>
          <w:b/>
          <w:bCs/>
          <w:szCs w:val="24"/>
          <w:rtl/>
        </w:rPr>
        <w:t xml:space="preserve"> </w:t>
      </w:r>
      <w:r w:rsidRPr="00CA3830">
        <w:rPr>
          <w:rFonts w:ascii="David" w:hAnsi="David" w:hint="cs"/>
          <w:b/>
          <w:bCs/>
          <w:szCs w:val="24"/>
          <w:rtl/>
        </w:rPr>
        <w:t>12.9.2021</w:t>
      </w:r>
      <w:r w:rsidRPr="005269B9">
        <w:rPr>
          <w:rFonts w:ascii="David" w:hAnsi="David" w:cs="Times New Roman" w:hint="cs"/>
          <w:b/>
          <w:bCs/>
          <w:szCs w:val="24"/>
          <w:rtl/>
          <w:lang w:bidi="ar-SA"/>
        </w:rPr>
        <w:t>،</w:t>
      </w: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 تفاصيل إضافية في مستندات المناقصة، </w:t>
      </w:r>
      <w:r w:rsidRPr="00640382">
        <w:rPr>
          <w:rFonts w:ascii="David" w:hAnsi="David" w:cstheme="minorBidi" w:hint="cs"/>
          <w:szCs w:val="24"/>
          <w:rtl/>
          <w:lang w:bidi="ar-JO"/>
        </w:rPr>
        <w:t xml:space="preserve">يوضح بهذا أن الاشتراك في اللقاء </w:t>
      </w:r>
      <w:r w:rsidRPr="00640382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غير</w:t>
      </w:r>
      <w:r w:rsidRPr="00640382">
        <w:rPr>
          <w:rFonts w:ascii="David" w:hAnsi="David" w:cstheme="minorBidi" w:hint="cs"/>
          <w:szCs w:val="24"/>
          <w:rtl/>
          <w:lang w:bidi="ar-JO"/>
        </w:rPr>
        <w:t xml:space="preserve"> إجباري.</w:t>
      </w:r>
    </w:p>
    <w:p w:rsidR="002556A5" w:rsidRPr="00CA3830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:rsidR="00640382" w:rsidRDefault="00640382" w:rsidP="00640382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والأجوبة </w:t>
      </w:r>
      <w:r>
        <w:rPr>
          <w:rFonts w:cs="Arial" w:hint="cs"/>
          <w:szCs w:val="24"/>
          <w:rtl/>
          <w:lang w:bidi="ar-JO"/>
        </w:rPr>
        <w:t xml:space="preserve">يُنشر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حتى موعد أقصاه تاريخ </w:t>
      </w:r>
      <w:r w:rsidRPr="00CA3830">
        <w:rPr>
          <w:rFonts w:ascii="David" w:hAnsi="David" w:hint="cs"/>
          <w:b/>
          <w:bCs/>
          <w:szCs w:val="24"/>
          <w:u w:val="single"/>
          <w:rtl/>
        </w:rPr>
        <w:t xml:space="preserve">14.10.2021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جميع مقدمي العروض.</w:t>
      </w:r>
    </w:p>
    <w:p w:rsidR="002556A5" w:rsidRPr="00CA3830" w:rsidRDefault="00640382" w:rsidP="00640382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يُحبط أو يضر بإجراءات النداء أو بأهدافه.</w:t>
      </w:r>
    </w:p>
    <w:p w:rsidR="00700269" w:rsidRPr="00CA3830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700269" w:rsidRPr="005643A9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5643A9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0C6E" w:rsidRDefault="001D0C6E">
      <w:r>
        <w:separator/>
      </w:r>
    </w:p>
  </w:endnote>
  <w:endnote w:type="continuationSeparator" w:id="0">
    <w:p w:rsidR="001D0C6E" w:rsidRDefault="001D0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0C6E" w:rsidRDefault="001D0C6E">
      <w:r>
        <w:separator/>
      </w:r>
    </w:p>
  </w:footnote>
  <w:footnote w:type="continuationSeparator" w:id="0">
    <w:p w:rsidR="001D0C6E" w:rsidRDefault="001D0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40382" w:rsidRPr="00640382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1F5" w:rsidRDefault="007A21F5" w:rsidP="007A21F5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>دولة إسرائيل</w:t>
    </w:r>
  </w:p>
  <w:p w:rsidR="004B0061" w:rsidRPr="0090713A" w:rsidRDefault="007A21F5" w:rsidP="007A21F5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theme="minorBidi" w:hint="cs"/>
        <w:b/>
        <w:bCs/>
        <w:szCs w:val="40"/>
        <w:rtl/>
        <w:lang w:bidi="ar-JO"/>
      </w:rPr>
      <w:t>وزارة الطاقة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0C6E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47399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06894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258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43A9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0382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59E0"/>
    <w:rsid w:val="00767258"/>
    <w:rsid w:val="00771F8F"/>
    <w:rsid w:val="007849A9"/>
    <w:rsid w:val="0078568E"/>
    <w:rsid w:val="0078574A"/>
    <w:rsid w:val="007A21F5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92B3B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83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5975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character" w:customStyle="1" w:styleId="apple-converted-space">
    <w:name w:val="apple-converted-space"/>
    <w:basedOn w:val="a3"/>
    <w:rsid w:val="005643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5884A1DFD9544FCB984963A8349206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B3898C3-3715-4393-B008-A69E73BD9B02}"/>
      </w:docPartPr>
      <w:docPartBody>
        <w:p w:rsidR="00774B64" w:rsidRDefault="007D15BB" w:rsidP="007D15BB">
          <w:pPr>
            <w:pStyle w:val="05884A1DFD9544FCB984963A8349206B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BB"/>
    <w:rsid w:val="001C1786"/>
    <w:rsid w:val="00341361"/>
    <w:rsid w:val="00774B64"/>
    <w:rsid w:val="007D15BB"/>
    <w:rsid w:val="00A66DDC"/>
    <w:rsid w:val="00E72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7D15BB"/>
    <w:rPr>
      <w:color w:val="808080"/>
    </w:rPr>
  </w:style>
  <w:style w:type="paragraph" w:customStyle="1" w:styleId="05884A1DFD9544FCB984963A8349206B">
    <w:name w:val="05884A1DFD9544FCB984963A8349206B"/>
    <w:rsid w:val="007D15BB"/>
    <w:pPr>
      <w:bidi/>
    </w:pPr>
  </w:style>
  <w:style w:type="paragraph" w:customStyle="1" w:styleId="5CA2616F4A34496A9F34906393BD2E7F">
    <w:name w:val="5CA2616F4A34496A9F34906393BD2E7F"/>
    <w:rsid w:val="007D15B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חת_268_2021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22 באוגוסט 2021</DocumentCreateDateEnglish>
    <DocumentCreateDateHebrew xmlns="8f5b83e0-a1d3-486c-bd07-833a425c74af">י"ד באלול התשפ"א</DocumentCreateDateHebrew>
    <SubjectDocument xmlns="8f5b83e0-a1d3-486c-bd07-833a425c74af">פרסום עברית מכרז  12/2021 לצתמיכה בתשתיות גז טבעי לציי אשפה וציים גדולים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22/08/2021 04:08;34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268</CounterString>
    <LastLockUser xmlns="8f5b83e0-a1d3-486c-bd07-833a425c74af" xsi:nil="true"/>
    <LastCheckOutDate xmlns="8f5b83e0-a1d3-486c-bd07-833a425c74af">22/08/2021 04:08;38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HT_268_2021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2021-08-22T00:00:00+00:00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CC9099BC-AAAE-4DD8-A0C7-27566860C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1582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2021-08-25T08:18:00Z</cp:lastPrinted>
  <dcterms:created xsi:type="dcterms:W3CDTF">2021-08-25T08:19:00Z</dcterms:created>
  <dcterms:modified xsi:type="dcterms:W3CDTF">2021-08-25T08:19:00Z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